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1DB79" w14:textId="77777777" w:rsidR="000F3DAC" w:rsidRDefault="000F3DAC" w:rsidP="00634285">
      <w:pPr>
        <w:spacing w:line="0" w:lineRule="atLeast"/>
        <w:jc w:val="both"/>
        <w:rPr>
          <w:rFonts w:ascii="Trebuchet MS" w:eastAsia="Trebuchet MS" w:hAnsi="Trebuchet MS"/>
          <w:noProof/>
          <w:color w:val="231F20"/>
          <w:sz w:val="24"/>
          <w:szCs w:val="24"/>
        </w:rPr>
      </w:pPr>
    </w:p>
    <w:p w14:paraId="6CED7D4E" w14:textId="77777777" w:rsidR="002C1977" w:rsidRDefault="000F3DAC" w:rsidP="00634285">
      <w:pPr>
        <w:spacing w:line="0" w:lineRule="atLeast"/>
        <w:jc w:val="both"/>
        <w:rPr>
          <w:noProof/>
        </w:rPr>
      </w:pPr>
      <w:r>
        <w:rPr>
          <w:rFonts w:ascii="Trebuchet MS" w:eastAsia="Trebuchet MS" w:hAnsi="Trebuchet MS"/>
          <w:noProof/>
          <w:color w:val="231F20"/>
          <w:sz w:val="24"/>
          <w:szCs w:val="24"/>
          <w:lang w:val="en-US" w:eastAsia="en-US"/>
        </w:rPr>
        <w:drawing>
          <wp:anchor distT="0" distB="0" distL="114300" distR="114300" simplePos="0" relativeHeight="251661824" behindDoc="1" locked="0" layoutInCell="1" allowOverlap="1" wp14:anchorId="48170238" wp14:editId="35BCFEA1">
            <wp:simplePos x="0" y="0"/>
            <wp:positionH relativeFrom="column">
              <wp:posOffset>-878024</wp:posOffset>
            </wp:positionH>
            <wp:positionV relativeFrom="paragraph">
              <wp:posOffset>-899794</wp:posOffset>
            </wp:positionV>
            <wp:extent cx="7551903" cy="2198914"/>
            <wp:effectExtent l="0" t="0" r="0" b="0"/>
            <wp:wrapNone/>
            <wp:docPr id="6" name="Imagine 6" descr="C:\Users\acdum\AppData\Local\Microsoft\Windows\INetCache\Content.Word\Comunicat de Presa fundal sigla gov mijlo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dum\AppData\Local\Microsoft\Windows\INetCache\Content.Word\Comunicat de Presa fundal sigla gov mijloc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9407"/>
                    <a:stretch/>
                  </pic:blipFill>
                  <pic:spPr bwMode="auto">
                    <a:xfrm>
                      <a:off x="0" y="0"/>
                      <a:ext cx="7559643" cy="2201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0682">
        <w:rPr>
          <w:noProof/>
          <w:lang w:val="en-US" w:eastAsia="en-US"/>
        </w:rPr>
        <w:drawing>
          <wp:anchor distT="0" distB="0" distL="114300" distR="114300" simplePos="0" relativeHeight="251660800" behindDoc="1" locked="0" layoutInCell="1" allowOverlap="1" wp14:anchorId="2E8129A0" wp14:editId="2C26AF60">
            <wp:simplePos x="0" y="0"/>
            <wp:positionH relativeFrom="margin">
              <wp:posOffset>3529420</wp:posOffset>
            </wp:positionH>
            <wp:positionV relativeFrom="paragraph">
              <wp:posOffset>-496570</wp:posOffset>
            </wp:positionV>
            <wp:extent cx="695874" cy="652582"/>
            <wp:effectExtent l="0" t="0" r="9525" b="0"/>
            <wp:wrapNone/>
            <wp:docPr id="4" name="Imagine 4" descr="C:\Users\acdum\AppData\Local\Microsoft\Windows\INetCache\Content.Word\INTRODUCETI SIGLA PROGR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dum\AppData\Local\Microsoft\Windows\INetCache\Content.Word\INTRODUCETI SIGLA PROGRAM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874" cy="652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ED1D0F" w14:textId="77777777" w:rsidR="00634285" w:rsidRDefault="002C1977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4655" behindDoc="1" locked="0" layoutInCell="1" allowOverlap="1" wp14:anchorId="6322BDF4" wp14:editId="46DE2FCD">
            <wp:simplePos x="0" y="0"/>
            <wp:positionH relativeFrom="page">
              <wp:align>left</wp:align>
            </wp:positionH>
            <wp:positionV relativeFrom="paragraph">
              <wp:posOffset>-945515</wp:posOffset>
            </wp:positionV>
            <wp:extent cx="7623810" cy="1915795"/>
            <wp:effectExtent l="0" t="0" r="0" b="8255"/>
            <wp:wrapNone/>
            <wp:docPr id="9" name="Imagine 5" descr="C:\Users\acdum\AppData\Local\Microsoft\Windows\INetCache\Content.Word\Comunicat de Presa fund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5" descr="C:\Users\acdum\AppData\Local\Microsoft\Windows\INetCache\Content.Word\Comunicat de Presa fundal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2244"/>
                    <a:stretch/>
                  </pic:blipFill>
                  <pic:spPr bwMode="auto">
                    <a:xfrm>
                      <a:off x="0" y="0"/>
                      <a:ext cx="7623810" cy="1915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14E6">
        <w:rPr>
          <w:noProof/>
          <w:lang w:val="en-US" w:eastAsia="en-US"/>
        </w:rPr>
        <w:drawing>
          <wp:anchor distT="0" distB="0" distL="114300" distR="114300" simplePos="0" relativeHeight="251659776" behindDoc="1" locked="0" layoutInCell="1" allowOverlap="1" wp14:anchorId="54DCB678" wp14:editId="3251021F">
            <wp:simplePos x="0" y="0"/>
            <wp:positionH relativeFrom="column">
              <wp:posOffset>1910715</wp:posOffset>
            </wp:positionH>
            <wp:positionV relativeFrom="paragraph">
              <wp:posOffset>-648335</wp:posOffset>
            </wp:positionV>
            <wp:extent cx="624840" cy="624840"/>
            <wp:effectExtent l="0" t="0" r="0" b="0"/>
            <wp:wrapNone/>
            <wp:docPr id="11" name="Imagine 3" descr="C:\Users\acdum\AppData\Local\Microsoft\Windows\INetCache\Content.Word\sigla_guv_coroana_albastr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3" descr="C:\Users\acdum\AppData\Local\Microsoft\Windows\INetCache\Content.Word\sigla_guv_coroana_albastru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80AEE0" w14:textId="77777777" w:rsidR="00634285" w:rsidRDefault="00634285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p w14:paraId="2FC1ACE7" w14:textId="77777777" w:rsidR="00634285" w:rsidRDefault="00634285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p w14:paraId="3412F87B" w14:textId="77777777" w:rsidR="00634285" w:rsidRDefault="00634285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p w14:paraId="56D34300" w14:textId="77777777" w:rsidR="00634285" w:rsidRPr="00F810E6" w:rsidRDefault="00634285" w:rsidP="00634285">
      <w:pPr>
        <w:spacing w:line="0" w:lineRule="atLeast"/>
        <w:rPr>
          <w:rFonts w:ascii="Trebuchet MS" w:eastAsia="Trebuchet MS" w:hAnsi="Trebuchet MS"/>
          <w:b/>
          <w:color w:val="FFFFFF"/>
          <w:sz w:val="28"/>
          <w:szCs w:val="28"/>
        </w:rPr>
      </w:pPr>
    </w:p>
    <w:p w14:paraId="01BE394F" w14:textId="77777777" w:rsidR="00634285" w:rsidRDefault="00634285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p w14:paraId="79A94B29" w14:textId="77777777" w:rsidR="00634285" w:rsidRDefault="00634285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p w14:paraId="6EB55E54" w14:textId="77777777" w:rsidR="00634285" w:rsidRDefault="00634285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sdt>
      <w:sdtPr>
        <w:rPr>
          <w:rFonts w:ascii="Trebuchet MS" w:eastAsia="Trebuchet MS" w:hAnsi="Trebuchet MS"/>
          <w:b/>
          <w:color w:val="141F25"/>
          <w:sz w:val="28"/>
          <w:szCs w:val="28"/>
        </w:rPr>
        <w:id w:val="851301301"/>
        <w:placeholder>
          <w:docPart w:val="9E672E7E476C4F9D9169071BF1DFE74C"/>
        </w:placeholder>
        <w:text/>
      </w:sdtPr>
      <w:sdtEndPr/>
      <w:sdtContent>
        <w:p w14:paraId="3EF0A5CA" w14:textId="4C3EA3BA" w:rsidR="00634285" w:rsidRDefault="0036628C" w:rsidP="00634285">
          <w:pPr>
            <w:spacing w:line="0" w:lineRule="atLeast"/>
            <w:ind w:left="4540"/>
            <w:jc w:val="right"/>
            <w:rPr>
              <w:rFonts w:ascii="Trebuchet MS" w:eastAsia="Trebuchet MS" w:hAnsi="Trebuchet MS"/>
              <w:b/>
              <w:color w:val="141F25"/>
              <w:sz w:val="28"/>
              <w:szCs w:val="28"/>
            </w:rPr>
          </w:pPr>
          <w:r>
            <w:rPr>
              <w:rFonts w:ascii="Trebuchet MS" w:eastAsia="Trebuchet MS" w:hAnsi="Trebuchet MS"/>
              <w:b/>
              <w:color w:val="141F25"/>
              <w:sz w:val="28"/>
              <w:szCs w:val="28"/>
            </w:rPr>
            <w:t>16.08.2021</w:t>
          </w:r>
        </w:p>
      </w:sdtContent>
    </w:sdt>
    <w:p w14:paraId="3115182A" w14:textId="77777777" w:rsidR="00634285" w:rsidRPr="000D5594" w:rsidRDefault="00634285" w:rsidP="00634285">
      <w:pPr>
        <w:spacing w:line="0" w:lineRule="atLeast"/>
        <w:ind w:left="4540"/>
        <w:jc w:val="right"/>
        <w:rPr>
          <w:rFonts w:ascii="Trebuchet MS" w:eastAsia="Trebuchet MS" w:hAnsi="Trebuchet MS"/>
          <w:b/>
          <w:color w:val="141F25"/>
          <w:sz w:val="28"/>
          <w:szCs w:val="28"/>
        </w:rPr>
      </w:pPr>
    </w:p>
    <w:sdt>
      <w:sdtPr>
        <w:rPr>
          <w:rFonts w:ascii="Trebuchet MS" w:eastAsia="Trebuchet MS" w:hAnsi="Trebuchet MS"/>
          <w:b/>
          <w:color w:val="141F25"/>
          <w:sz w:val="28"/>
          <w:szCs w:val="28"/>
        </w:rPr>
        <w:id w:val="46351522"/>
        <w:placeholder>
          <w:docPart w:val="9E672E7E476C4F9D9169071BF1DFE74C"/>
        </w:placeholder>
        <w:text/>
      </w:sdtPr>
      <w:sdtEndPr/>
      <w:sdtContent>
        <w:p w14:paraId="114CDEAC" w14:textId="17F9A712" w:rsidR="008058D7" w:rsidRDefault="0036628C" w:rsidP="00634285">
          <w:pPr>
            <w:spacing w:line="0" w:lineRule="atLeast"/>
            <w:ind w:right="880"/>
            <w:jc w:val="center"/>
            <w:rPr>
              <w:rFonts w:ascii="Trebuchet MS" w:eastAsia="Trebuchet MS" w:hAnsi="Trebuchet MS"/>
              <w:b/>
              <w:color w:val="141F25"/>
              <w:sz w:val="28"/>
              <w:szCs w:val="28"/>
            </w:rPr>
          </w:pPr>
          <w:r>
            <w:rPr>
              <w:rFonts w:ascii="Trebuchet MS" w:eastAsia="Trebuchet MS" w:hAnsi="Trebuchet MS"/>
              <w:b/>
              <w:color w:val="141F25"/>
              <w:sz w:val="28"/>
              <w:szCs w:val="28"/>
            </w:rPr>
            <w:t>Începere proiect ANDOFLOR INVEST SRL, finanțat prin măsura Granturi pentru capital de lucru acordate IMM-urilor</w:t>
          </w:r>
        </w:p>
      </w:sdtContent>
    </w:sdt>
    <w:p w14:paraId="4D07370A" w14:textId="77777777" w:rsidR="00634285" w:rsidRPr="000D5594" w:rsidRDefault="00634285" w:rsidP="00634285">
      <w:pPr>
        <w:spacing w:line="0" w:lineRule="atLeast"/>
        <w:ind w:right="880"/>
        <w:jc w:val="center"/>
        <w:rPr>
          <w:rFonts w:ascii="Trebuchet MS" w:eastAsia="Trebuchet MS" w:hAnsi="Trebuchet MS"/>
          <w:b/>
          <w:color w:val="141F25"/>
          <w:sz w:val="36"/>
          <w:szCs w:val="36"/>
        </w:rPr>
      </w:pPr>
    </w:p>
    <w:p w14:paraId="5A6A8363" w14:textId="616ADBAB" w:rsidR="00C2279C" w:rsidRPr="00C2279C" w:rsidRDefault="00AE5B5D" w:rsidP="00634285">
      <w:pPr>
        <w:spacing w:line="0" w:lineRule="atLeast"/>
        <w:rPr>
          <w:rFonts w:ascii="Trebuchet MS" w:eastAsia="Trebuchet MS" w:hAnsi="Trebuchet MS"/>
          <w:color w:val="231F20"/>
          <w:sz w:val="24"/>
          <w:szCs w:val="24"/>
        </w:rPr>
      </w:pPr>
      <w:r w:rsidRPr="00AE5B5D">
        <w:rPr>
          <w:rFonts w:ascii="Trebuchet MS" w:eastAsia="Trebuchet MS" w:hAnsi="Trebuchet MS"/>
          <w:color w:val="231F20"/>
          <w:sz w:val="24"/>
          <w:szCs w:val="24"/>
        </w:rPr>
        <w:t>ANDOFLOR INVEST SRL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="00A7720A" w:rsidRPr="00C2279C">
        <w:rPr>
          <w:rFonts w:ascii="Trebuchet MS" w:eastAsia="Trebuchet MS" w:hAnsi="Trebuchet MS"/>
          <w:color w:val="231F20"/>
          <w:sz w:val="24"/>
          <w:szCs w:val="24"/>
        </w:rPr>
        <w:t>anunta lansarea proiectul cu titlul ”</w:t>
      </w:r>
      <w:r w:rsidR="00784BB0" w:rsidRPr="00784BB0">
        <w:t xml:space="preserve"> </w:t>
      </w:r>
      <w:r w:rsidR="00784BB0" w:rsidRPr="00784BB0">
        <w:rPr>
          <w:rFonts w:ascii="Trebuchet MS" w:eastAsia="Trebuchet MS" w:hAnsi="Trebuchet MS"/>
          <w:color w:val="231F20"/>
          <w:sz w:val="24"/>
          <w:szCs w:val="24"/>
        </w:rPr>
        <w:t xml:space="preserve">Granturi capital de lucru pentru </w:t>
      </w:r>
      <w:r w:rsidRPr="00AE5B5D">
        <w:rPr>
          <w:rFonts w:ascii="Trebuchet MS" w:eastAsia="Trebuchet MS" w:hAnsi="Trebuchet MS"/>
          <w:color w:val="231F20"/>
          <w:sz w:val="24"/>
          <w:szCs w:val="24"/>
        </w:rPr>
        <w:t xml:space="preserve">ANDOFLOR INVEST SRL </w:t>
      </w:r>
      <w:r w:rsidR="00784BB0" w:rsidRPr="00784BB0">
        <w:rPr>
          <w:rFonts w:ascii="Trebuchet MS" w:eastAsia="Trebuchet MS" w:hAnsi="Trebuchet MS"/>
          <w:color w:val="231F20"/>
          <w:sz w:val="24"/>
          <w:szCs w:val="24"/>
        </w:rPr>
        <w:t>”</w:t>
      </w:r>
      <w:r w:rsidR="00110029">
        <w:rPr>
          <w:rFonts w:ascii="Trebuchet MS" w:eastAsia="Trebuchet MS" w:hAnsi="Trebuchet MS"/>
          <w:color w:val="231F20"/>
          <w:sz w:val="24"/>
          <w:szCs w:val="24"/>
        </w:rPr>
        <w:t xml:space="preserve"> proiect nr </w:t>
      </w:r>
      <w:r w:rsidR="00C2279C"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RUE </w:t>
      </w:r>
      <w:r w:rsidR="00FC4CFB">
        <w:rPr>
          <w:rFonts w:ascii="Trebuchet MS" w:eastAsia="Trebuchet MS" w:hAnsi="Trebuchet MS"/>
          <w:color w:val="231F20"/>
          <w:sz w:val="24"/>
          <w:szCs w:val="24"/>
        </w:rPr>
        <w:t>1</w:t>
      </w:r>
      <w:r w:rsidR="00C352CA">
        <w:rPr>
          <w:rFonts w:ascii="Trebuchet MS" w:eastAsia="Trebuchet MS" w:hAnsi="Trebuchet MS"/>
          <w:color w:val="231F20"/>
          <w:sz w:val="24"/>
          <w:szCs w:val="24"/>
        </w:rPr>
        <w:t>5136</w:t>
      </w:r>
      <w:r w:rsidR="00784BB0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="00F12C54">
        <w:rPr>
          <w:rFonts w:ascii="Trebuchet MS" w:eastAsia="Trebuchet MS" w:hAnsi="Trebuchet MS"/>
          <w:color w:val="231F20"/>
          <w:sz w:val="24"/>
          <w:szCs w:val="24"/>
        </w:rPr>
        <w:t xml:space="preserve"> înscris în cadrul Măsurii ”Granturi pentru capital de lucru”, instituită prin OUG nr 130/2020.</w:t>
      </w:r>
    </w:p>
    <w:p w14:paraId="6B42E842" w14:textId="1A89FCDF" w:rsidR="00A7720A" w:rsidRPr="00C2279C" w:rsidRDefault="00A7720A" w:rsidP="00634285">
      <w:pPr>
        <w:spacing w:line="0" w:lineRule="atLeast"/>
        <w:rPr>
          <w:rFonts w:ascii="Trebuchet MS" w:eastAsia="Trebuchet MS" w:hAnsi="Trebuchet MS"/>
          <w:color w:val="231F20"/>
          <w:sz w:val="24"/>
          <w:szCs w:val="24"/>
        </w:rPr>
      </w:pP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Proiectul se 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derulează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pe o perioada de maxim 12 luni, 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începând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cu data 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semnării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contractului de 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finanțare</w:t>
      </w:r>
      <w:r w:rsidR="00F12C54">
        <w:rPr>
          <w:rFonts w:ascii="Trebuchet MS" w:eastAsia="Trebuchet MS" w:hAnsi="Trebuchet MS"/>
          <w:color w:val="231F20"/>
          <w:sz w:val="24"/>
          <w:szCs w:val="24"/>
        </w:rPr>
        <w:t xml:space="preserve"> cu Ministerul Economiei, Energiei si Mediului de Afaceri/ AIMMAIPE 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, respectiv </w:t>
      </w:r>
      <w:r w:rsidR="00586961">
        <w:rPr>
          <w:rFonts w:ascii="Trebuchet MS" w:eastAsia="Trebuchet MS" w:hAnsi="Trebuchet MS"/>
          <w:color w:val="231F20"/>
          <w:sz w:val="24"/>
          <w:szCs w:val="24"/>
        </w:rPr>
        <w:t>03</w:t>
      </w:r>
      <w:r w:rsidR="00476917">
        <w:rPr>
          <w:rFonts w:ascii="Trebuchet MS" w:eastAsia="Trebuchet MS" w:hAnsi="Trebuchet MS"/>
          <w:color w:val="231F20"/>
          <w:sz w:val="24"/>
          <w:szCs w:val="24"/>
        </w:rPr>
        <w:t>.0</w:t>
      </w:r>
      <w:r w:rsidR="00586961">
        <w:rPr>
          <w:rFonts w:ascii="Trebuchet MS" w:eastAsia="Trebuchet MS" w:hAnsi="Trebuchet MS"/>
          <w:color w:val="231F20"/>
          <w:sz w:val="24"/>
          <w:szCs w:val="24"/>
        </w:rPr>
        <w:t>8</w:t>
      </w:r>
      <w:r w:rsidR="00476917">
        <w:rPr>
          <w:rFonts w:ascii="Trebuchet MS" w:eastAsia="Trebuchet MS" w:hAnsi="Trebuchet MS"/>
          <w:color w:val="231F20"/>
          <w:sz w:val="24"/>
          <w:szCs w:val="24"/>
        </w:rPr>
        <w:t>.2021</w:t>
      </w:r>
      <w:r w:rsidR="00784BB0">
        <w:rPr>
          <w:rFonts w:ascii="Trebuchet MS" w:eastAsia="Trebuchet MS" w:hAnsi="Trebuchet MS"/>
          <w:color w:val="231F20"/>
          <w:sz w:val="24"/>
          <w:szCs w:val="24"/>
        </w:rPr>
        <w:t xml:space="preserve"> .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</w:p>
    <w:p w14:paraId="0BA8427F" w14:textId="5619C877" w:rsidR="00A7720A" w:rsidRPr="00C2279C" w:rsidRDefault="00A7720A" w:rsidP="00634285">
      <w:pPr>
        <w:spacing w:line="0" w:lineRule="atLeast"/>
        <w:rPr>
          <w:rFonts w:ascii="Trebuchet MS" w:eastAsia="Trebuchet MS" w:hAnsi="Trebuchet MS"/>
          <w:color w:val="231F20"/>
          <w:sz w:val="24"/>
          <w:szCs w:val="24"/>
        </w:rPr>
      </w:pP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Obiectivul proiectului 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îl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reprezintă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sprijinirea </w:t>
      </w:r>
      <w:r w:rsidR="00AE5B5D" w:rsidRPr="00AE5B5D">
        <w:rPr>
          <w:rFonts w:ascii="Trebuchet MS" w:eastAsia="Trebuchet MS" w:hAnsi="Trebuchet MS"/>
          <w:color w:val="231F20"/>
          <w:sz w:val="24"/>
          <w:szCs w:val="24"/>
        </w:rPr>
        <w:t>ANDOFLOR INVEST</w:t>
      </w:r>
      <w:r w:rsidR="00FC4CFB" w:rsidRPr="00FC4CFB">
        <w:rPr>
          <w:rFonts w:ascii="Trebuchet MS" w:eastAsia="Trebuchet MS" w:hAnsi="Trebuchet MS"/>
          <w:color w:val="231F20"/>
          <w:sz w:val="24"/>
          <w:szCs w:val="24"/>
        </w:rPr>
        <w:t xml:space="preserve"> SRL</w:t>
      </w:r>
    </w:p>
    <w:p w14:paraId="2C2E3490" w14:textId="77777777" w:rsidR="00A7720A" w:rsidRPr="00C2279C" w:rsidRDefault="00A7720A" w:rsidP="00634285">
      <w:pPr>
        <w:spacing w:line="0" w:lineRule="atLeast"/>
        <w:rPr>
          <w:rFonts w:ascii="Trebuchet MS" w:eastAsia="Trebuchet MS" w:hAnsi="Trebuchet MS"/>
          <w:color w:val="231F20"/>
          <w:sz w:val="24"/>
          <w:szCs w:val="24"/>
        </w:rPr>
      </w:pP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Proiectul are printre principalele rezultate, următoarele: </w:t>
      </w:r>
    </w:p>
    <w:p w14:paraId="0E7F54FA" w14:textId="16064EFE" w:rsidR="00A7720A" w:rsidRPr="00C2279C" w:rsidRDefault="00A7720A" w:rsidP="00634285">
      <w:pPr>
        <w:spacing w:line="0" w:lineRule="atLeast"/>
        <w:rPr>
          <w:rFonts w:ascii="Trebuchet MS" w:eastAsia="Trebuchet MS" w:hAnsi="Trebuchet MS"/>
          <w:color w:val="231F20"/>
          <w:sz w:val="24"/>
          <w:szCs w:val="24"/>
        </w:rPr>
      </w:pPr>
      <w:r w:rsidRPr="00C2279C">
        <w:rPr>
          <w:rFonts w:ascii="Trebuchet MS" w:eastAsia="Trebuchet MS" w:hAnsi="Trebuchet MS"/>
          <w:color w:val="231F20"/>
          <w:sz w:val="24"/>
          <w:szCs w:val="24"/>
        </w:rPr>
        <w:t>-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menținerea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activității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pe o perioada de minim 6 luni,</w:t>
      </w:r>
    </w:p>
    <w:p w14:paraId="76813EED" w14:textId="14B8D24F" w:rsidR="00A7720A" w:rsidRPr="00C2279C" w:rsidRDefault="00A7720A" w:rsidP="00634285">
      <w:pPr>
        <w:spacing w:line="0" w:lineRule="atLeast"/>
        <w:rPr>
          <w:rFonts w:ascii="Trebuchet MS" w:eastAsia="Trebuchet MS" w:hAnsi="Trebuchet MS"/>
          <w:color w:val="231F20"/>
          <w:sz w:val="24"/>
          <w:szCs w:val="24"/>
        </w:rPr>
      </w:pPr>
      <w:r w:rsidRPr="00C2279C">
        <w:rPr>
          <w:rFonts w:ascii="Trebuchet MS" w:eastAsia="Trebuchet MS" w:hAnsi="Trebuchet MS"/>
          <w:color w:val="231F20"/>
          <w:sz w:val="24"/>
          <w:szCs w:val="24"/>
        </w:rPr>
        <w:t>-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menținerea</w:t>
      </w:r>
      <w:r w:rsidR="00C2279C" w:rsidRPr="00C2279C">
        <w:rPr>
          <w:rFonts w:ascii="Trebuchet MS" w:eastAsia="Trebuchet MS" w:hAnsi="Trebuchet MS"/>
          <w:color w:val="231F20"/>
          <w:sz w:val="24"/>
          <w:szCs w:val="24"/>
        </w:rPr>
        <w:t>/</w:t>
      </w:r>
      <w:r w:rsidR="00C2279C" w:rsidRPr="00784BB0">
        <w:rPr>
          <w:rFonts w:ascii="Trebuchet MS" w:eastAsia="Trebuchet MS" w:hAnsi="Trebuchet MS"/>
          <w:sz w:val="24"/>
          <w:szCs w:val="24"/>
        </w:rPr>
        <w:t>suplimentarea</w:t>
      </w:r>
      <w:r w:rsidR="00C2279C" w:rsidRPr="00F12C54">
        <w:rPr>
          <w:rFonts w:ascii="Trebuchet MS" w:eastAsia="Trebuchet MS" w:hAnsi="Trebuchet MS"/>
          <w:color w:val="FF0000"/>
          <w:sz w:val="24"/>
          <w:szCs w:val="24"/>
        </w:rPr>
        <w:t xml:space="preserve"> 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numărului</w:t>
      </w:r>
      <w:r w:rsidR="00C2279C"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locurilor de munca față de data depunerii cererii, pe o perioadă de minimum 6 luni, la data acordării granturilor</w:t>
      </w:r>
    </w:p>
    <w:p w14:paraId="5C1CC434" w14:textId="77777777" w:rsidR="00F12C54" w:rsidRDefault="00F12C54" w:rsidP="00634285">
      <w:pPr>
        <w:spacing w:line="0" w:lineRule="atLeast"/>
        <w:rPr>
          <w:rFonts w:ascii="Trebuchet MS" w:eastAsia="Trebuchet MS" w:hAnsi="Trebuchet MS"/>
          <w:color w:val="231F20"/>
          <w:sz w:val="24"/>
          <w:szCs w:val="24"/>
        </w:rPr>
      </w:pPr>
    </w:p>
    <w:p w14:paraId="78BE00B6" w14:textId="1CD21F19" w:rsidR="00A7720A" w:rsidRPr="00C2279C" w:rsidRDefault="00C2279C" w:rsidP="00634285">
      <w:pPr>
        <w:spacing w:line="0" w:lineRule="atLeast"/>
        <w:rPr>
          <w:rFonts w:ascii="Trebuchet MS" w:eastAsia="Trebuchet MS" w:hAnsi="Trebuchet MS"/>
          <w:color w:val="231F20"/>
          <w:sz w:val="24"/>
          <w:szCs w:val="24"/>
        </w:rPr>
      </w:pP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Valoarea proiectului este de </w:t>
      </w:r>
      <w:r w:rsidR="00AE5B5D">
        <w:rPr>
          <w:rFonts w:ascii="Trebuchet MS" w:eastAsia="Trebuchet MS" w:hAnsi="Trebuchet MS"/>
          <w:color w:val="231F20"/>
          <w:sz w:val="24"/>
          <w:szCs w:val="24"/>
        </w:rPr>
        <w:t>408376.845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(valoarea totala) din care </w:t>
      </w:r>
      <w:r w:rsidR="00AE5B5D">
        <w:rPr>
          <w:rFonts w:ascii="Trebuchet MS" w:eastAsia="Trebuchet MS" w:hAnsi="Trebuchet MS"/>
          <w:color w:val="231F20"/>
          <w:sz w:val="24"/>
          <w:szCs w:val="24"/>
        </w:rPr>
        <w:t>355110.3</w:t>
      </w:r>
      <w:r w:rsidR="00081E4B" w:rsidRPr="00081E4B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="00784BB0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lei grant si </w:t>
      </w:r>
      <w:r w:rsidR="00AE5B5D">
        <w:rPr>
          <w:rFonts w:ascii="Trebuchet MS" w:eastAsia="Trebuchet MS" w:hAnsi="Trebuchet MS"/>
          <w:color w:val="231F20"/>
          <w:sz w:val="24"/>
          <w:szCs w:val="24"/>
        </w:rPr>
        <w:t>53266.545</w:t>
      </w:r>
      <w:r w:rsidR="00784BB0" w:rsidRPr="00784BB0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="00784BB0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>l</w:t>
      </w:r>
      <w:r w:rsidR="00F12C54">
        <w:rPr>
          <w:rFonts w:ascii="Trebuchet MS" w:eastAsia="Trebuchet MS" w:hAnsi="Trebuchet MS"/>
          <w:color w:val="231F20"/>
          <w:sz w:val="24"/>
          <w:szCs w:val="24"/>
        </w:rPr>
        <w:t>ei cofin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an</w:t>
      </w:r>
      <w:r w:rsidR="00F12C54">
        <w:rPr>
          <w:rFonts w:ascii="Trebuchet MS" w:eastAsia="Trebuchet MS" w:hAnsi="Trebuchet MS"/>
          <w:color w:val="231F20"/>
          <w:sz w:val="24"/>
          <w:szCs w:val="24"/>
        </w:rPr>
        <w:t>ț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are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>.</w:t>
      </w:r>
    </w:p>
    <w:p w14:paraId="4728B804" w14:textId="77777777" w:rsidR="00C2279C" w:rsidRPr="00C2279C" w:rsidRDefault="00C2279C" w:rsidP="00634285">
      <w:pPr>
        <w:spacing w:line="0" w:lineRule="atLeast"/>
        <w:rPr>
          <w:rFonts w:ascii="Trebuchet MS" w:eastAsia="Trebuchet MS" w:hAnsi="Trebuchet MS"/>
          <w:color w:val="231F20"/>
          <w:sz w:val="24"/>
          <w:szCs w:val="24"/>
        </w:rPr>
      </w:pPr>
    </w:p>
    <w:p w14:paraId="7DE66724" w14:textId="77777777" w:rsidR="00A7720A" w:rsidRDefault="00A7720A" w:rsidP="00634285">
      <w:pPr>
        <w:spacing w:line="0" w:lineRule="atLeast"/>
      </w:pPr>
    </w:p>
    <w:p w14:paraId="64447E2F" w14:textId="660AB6C5" w:rsidR="00634285" w:rsidRPr="00124899" w:rsidRDefault="00634285" w:rsidP="00634285">
      <w:pPr>
        <w:spacing w:line="0" w:lineRule="atLeast"/>
        <w:rPr>
          <w:rFonts w:ascii="Trebuchet MS" w:eastAsia="Trebuchet MS" w:hAnsi="Trebuchet MS"/>
          <w:color w:val="231F20"/>
          <w:sz w:val="24"/>
          <w:szCs w:val="24"/>
        </w:rPr>
      </w:pPr>
      <w:r w:rsidRPr="00124899">
        <w:rPr>
          <w:rFonts w:ascii="Trebuchet MS" w:eastAsia="Trebuchet MS" w:hAnsi="Trebuchet MS"/>
          <w:color w:val="231F20"/>
          <w:sz w:val="24"/>
          <w:szCs w:val="24"/>
        </w:rPr>
        <w:t>Proiect cofinanțat din Fondul</w:t>
      </w:r>
      <w:r w:rsidR="00246A92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sdt>
        <w:sdtPr>
          <w:rPr>
            <w:rFonts w:ascii="Trebuchet MS" w:eastAsia="Trebuchet MS" w:hAnsi="Trebuchet MS"/>
            <w:color w:val="231F20"/>
            <w:sz w:val="24"/>
            <w:szCs w:val="24"/>
          </w:rPr>
          <w:id w:val="525606354"/>
          <w:placeholder>
            <w:docPart w:val="9E672E7E476C4F9D9169071BF1DFE74C"/>
          </w:placeholder>
          <w:text/>
        </w:sdtPr>
        <w:sdtEndPr/>
        <w:sdtContent>
          <w:r w:rsidR="0036628C">
            <w:rPr>
              <w:rFonts w:ascii="Trebuchet MS" w:eastAsia="Trebuchet MS" w:hAnsi="Trebuchet MS"/>
              <w:color w:val="231F20"/>
              <w:sz w:val="24"/>
              <w:szCs w:val="24"/>
            </w:rPr>
            <w:t>European de Dezvoltare Regionala</w:t>
          </w:r>
        </w:sdtContent>
      </w:sdt>
      <w:r w:rsidRPr="00124899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="000F3DAC" w:rsidRPr="00124899">
        <w:rPr>
          <w:rFonts w:ascii="Trebuchet MS" w:eastAsia="Trebuchet MS" w:hAnsi="Trebuchet MS"/>
          <w:color w:val="231F20"/>
          <w:sz w:val="24"/>
          <w:szCs w:val="24"/>
        </w:rPr>
        <w:t>prin Programul</w:t>
      </w:r>
      <w:r w:rsidR="000F3DAC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sdt>
        <w:sdtPr>
          <w:rPr>
            <w:rFonts w:ascii="Trebuchet MS" w:eastAsia="Trebuchet MS" w:hAnsi="Trebuchet MS"/>
            <w:color w:val="231F20"/>
            <w:sz w:val="24"/>
            <w:szCs w:val="24"/>
          </w:rPr>
          <w:id w:val="1176152564"/>
          <w:placeholder>
            <w:docPart w:val="211FE8D03D984D70A6BF79DB80AF0AC1"/>
          </w:placeholder>
          <w:text/>
        </w:sdtPr>
        <w:sdtEndPr/>
        <w:sdtContent>
          <w:r w:rsidR="0036628C">
            <w:rPr>
              <w:rFonts w:ascii="Trebuchet MS" w:eastAsia="Trebuchet MS" w:hAnsi="Trebuchet MS"/>
              <w:color w:val="231F20"/>
              <w:sz w:val="24"/>
              <w:szCs w:val="24"/>
            </w:rPr>
            <w:t>Operațional Competitivitate 2014-2020]</w:t>
          </w:r>
        </w:sdtContent>
      </w:sdt>
    </w:p>
    <w:p w14:paraId="334236D8" w14:textId="646BD283" w:rsidR="00634285" w:rsidRDefault="00634285" w:rsidP="00634285">
      <w:pPr>
        <w:spacing w:line="0" w:lineRule="atLeast"/>
        <w:rPr>
          <w:rFonts w:ascii="Times New Roman" w:eastAsia="Times New Roman" w:hAnsi="Times New Roman"/>
          <w:sz w:val="24"/>
          <w:szCs w:val="24"/>
        </w:rPr>
      </w:pPr>
    </w:p>
    <w:p w14:paraId="1777C642" w14:textId="77777777" w:rsidR="00110029" w:rsidRPr="00124899" w:rsidRDefault="00110029" w:rsidP="00634285">
      <w:pPr>
        <w:spacing w:line="0" w:lineRule="atLeast"/>
        <w:rPr>
          <w:rFonts w:ascii="Trebuchet MS" w:eastAsia="Trebuchet MS" w:hAnsi="Trebuchet MS"/>
          <w:color w:val="231F20"/>
          <w:sz w:val="24"/>
          <w:szCs w:val="24"/>
        </w:rPr>
      </w:pPr>
    </w:p>
    <w:p w14:paraId="0E3EC2E8" w14:textId="77777777" w:rsidR="00634285" w:rsidRPr="00124899" w:rsidRDefault="00634285" w:rsidP="00634285">
      <w:pPr>
        <w:jc w:val="both"/>
        <w:rPr>
          <w:rFonts w:ascii="Trebuchet MS" w:hAnsi="Trebuchet MS"/>
        </w:rPr>
      </w:pPr>
    </w:p>
    <w:p w14:paraId="0A15AB22" w14:textId="4539E660" w:rsidR="00C2279C" w:rsidRDefault="00C2279C" w:rsidP="00F12C54">
      <w:pPr>
        <w:pStyle w:val="NoSpacing"/>
        <w:ind w:left="142" w:firstLine="567"/>
        <w:jc w:val="center"/>
      </w:pPr>
      <w:r>
        <w:t>Persoană de contact:</w:t>
      </w:r>
    </w:p>
    <w:p w14:paraId="5947D80D" w14:textId="68C49893" w:rsidR="00081E4B" w:rsidRDefault="00081E4B" w:rsidP="00F12C54">
      <w:pPr>
        <w:pStyle w:val="NoSpacing"/>
        <w:ind w:left="142" w:firstLine="567"/>
        <w:jc w:val="center"/>
      </w:pPr>
      <w:r w:rsidRPr="00081E4B">
        <w:t xml:space="preserve">Adresa: </w:t>
      </w:r>
      <w:r w:rsidR="00AE5B5D">
        <w:t>Sibiu</w:t>
      </w:r>
      <w:r w:rsidRPr="00081E4B">
        <w:t xml:space="preserve">, Str </w:t>
      </w:r>
      <w:r w:rsidR="00AE5B5D">
        <w:t>Rahova</w:t>
      </w:r>
      <w:r w:rsidRPr="00081E4B">
        <w:t xml:space="preserve">, nr. </w:t>
      </w:r>
      <w:r>
        <w:t>4</w:t>
      </w:r>
      <w:r w:rsidR="00AE5B5D">
        <w:t>3</w:t>
      </w:r>
      <w:r w:rsidRPr="00081E4B">
        <w:t xml:space="preserve">, judet </w:t>
      </w:r>
      <w:r w:rsidR="00AE5B5D">
        <w:t>Sibiu</w:t>
      </w:r>
    </w:p>
    <w:p w14:paraId="3BDC5F5A" w14:textId="429C4FEF" w:rsidR="00C2279C" w:rsidRDefault="00110029" w:rsidP="00F12C54">
      <w:pPr>
        <w:pStyle w:val="NoSpacing"/>
        <w:ind w:left="142" w:firstLine="567"/>
        <w:jc w:val="center"/>
      </w:pPr>
      <w:r>
        <w:t xml:space="preserve">Reprezentant legal: </w:t>
      </w:r>
      <w:r w:rsidR="00706369">
        <w:t>MARTIN VASILE</w:t>
      </w:r>
    </w:p>
    <w:p w14:paraId="18C7E7DF" w14:textId="1B5ADA5E" w:rsidR="00C35E30" w:rsidRDefault="003E3DFA" w:rsidP="00110029">
      <w:pPr>
        <w:jc w:val="center"/>
        <w:rPr>
          <w:rFonts w:ascii="Trebuchet MS" w:eastAsiaTheme="minorHAnsi" w:hAnsi="Trebuchet MS" w:cs="Open Sans"/>
          <w:color w:val="000000"/>
          <w:sz w:val="22"/>
          <w:szCs w:val="22"/>
          <w:lang w:eastAsia="en-US"/>
        </w:rPr>
      </w:pPr>
      <w:r>
        <w:rPr>
          <w:rFonts w:ascii="Trebuchet MS" w:eastAsiaTheme="minorHAnsi" w:hAnsi="Trebuchet MS" w:cs="Open Sans"/>
          <w:color w:val="000000"/>
          <w:sz w:val="22"/>
          <w:szCs w:val="22"/>
          <w:lang w:eastAsia="en-US"/>
        </w:rPr>
        <w:t xml:space="preserve">       </w:t>
      </w:r>
      <w:r w:rsidR="00110029">
        <w:rPr>
          <w:rFonts w:ascii="Trebuchet MS" w:eastAsiaTheme="minorHAnsi" w:hAnsi="Trebuchet MS" w:cs="Open Sans"/>
          <w:color w:val="000000"/>
          <w:sz w:val="22"/>
          <w:szCs w:val="22"/>
          <w:lang w:eastAsia="en-US"/>
        </w:rPr>
        <w:t xml:space="preserve">E-mail: </w:t>
      </w:r>
      <w:r w:rsidR="00F5343C" w:rsidRPr="00F5343C">
        <w:rPr>
          <w:rFonts w:ascii="Trebuchet MS" w:eastAsiaTheme="minorHAnsi" w:hAnsi="Trebuchet MS" w:cs="Open Sans"/>
          <w:color w:val="000000"/>
          <w:sz w:val="22"/>
          <w:szCs w:val="22"/>
          <w:lang w:eastAsia="en-US"/>
        </w:rPr>
        <w:t>andoflor78@yahoo.com</w:t>
      </w:r>
    </w:p>
    <w:p w14:paraId="09D5D5D9" w14:textId="167DF7B0" w:rsidR="00081E4B" w:rsidRPr="00F12C54" w:rsidRDefault="00081E4B" w:rsidP="00110029">
      <w:pPr>
        <w:jc w:val="center"/>
        <w:rPr>
          <w:rFonts w:ascii="Trebuchet MS" w:eastAsiaTheme="minorHAnsi" w:hAnsi="Trebuchet MS" w:cs="Open Sans"/>
          <w:color w:val="000000"/>
          <w:sz w:val="22"/>
          <w:szCs w:val="22"/>
          <w:lang w:eastAsia="en-US"/>
        </w:rPr>
      </w:pPr>
      <w:r w:rsidRPr="00081E4B">
        <w:rPr>
          <w:rFonts w:ascii="Trebuchet MS" w:eastAsiaTheme="minorHAnsi" w:hAnsi="Trebuchet MS" w:cs="Open Sans"/>
          <w:color w:val="000000"/>
          <w:sz w:val="22"/>
          <w:szCs w:val="22"/>
          <w:lang w:eastAsia="en-US"/>
        </w:rPr>
        <w:t>Telefon: 07</w:t>
      </w:r>
      <w:r>
        <w:rPr>
          <w:rFonts w:ascii="Trebuchet MS" w:eastAsiaTheme="minorHAnsi" w:hAnsi="Trebuchet MS" w:cs="Open Sans"/>
          <w:color w:val="000000"/>
          <w:sz w:val="22"/>
          <w:szCs w:val="22"/>
          <w:lang w:eastAsia="en-US"/>
        </w:rPr>
        <w:t>4</w:t>
      </w:r>
      <w:r w:rsidR="00F5343C">
        <w:rPr>
          <w:rFonts w:ascii="Trebuchet MS" w:eastAsiaTheme="minorHAnsi" w:hAnsi="Trebuchet MS" w:cs="Open Sans"/>
          <w:color w:val="000000"/>
          <w:sz w:val="22"/>
          <w:szCs w:val="22"/>
          <w:lang w:eastAsia="en-US"/>
        </w:rPr>
        <w:t>0138054</w:t>
      </w:r>
    </w:p>
    <w:sectPr w:rsidR="00081E4B" w:rsidRPr="00F12C54" w:rsidSect="00620682">
      <w:footerReference w:type="default" r:id="rId11"/>
      <w:pgSz w:w="11906" w:h="16838"/>
      <w:pgMar w:top="1417" w:right="1417" w:bottom="1417" w:left="1417" w:header="708" w:footer="1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4C2D8" w14:textId="77777777" w:rsidR="009E6341" w:rsidRDefault="009E6341" w:rsidP="00AB1717">
      <w:r>
        <w:separator/>
      </w:r>
    </w:p>
  </w:endnote>
  <w:endnote w:type="continuationSeparator" w:id="0">
    <w:p w14:paraId="24F2E583" w14:textId="77777777" w:rsidR="009E6341" w:rsidRDefault="009E6341" w:rsidP="00AB1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A5234" w14:textId="36F92F53" w:rsidR="00AB1717" w:rsidRDefault="00EF6BCB" w:rsidP="00EF6BCB">
    <w:pPr>
      <w:pStyle w:val="Footer"/>
      <w:jc w:val="center"/>
    </w:pPr>
    <w:r>
      <w:rPr>
        <w:noProof/>
        <w:lang w:val="en-US" w:eastAsia="en-US"/>
      </w:rPr>
      <w:drawing>
        <wp:inline distT="0" distB="0" distL="0" distR="0" wp14:anchorId="05E01476" wp14:editId="5B782180">
          <wp:extent cx="666750" cy="586928"/>
          <wp:effectExtent l="0" t="0" r="0" b="381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608" cy="592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20682"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59818E25" wp14:editId="10995521">
          <wp:simplePos x="0" y="0"/>
          <wp:positionH relativeFrom="page">
            <wp:posOffset>0</wp:posOffset>
          </wp:positionH>
          <wp:positionV relativeFrom="paragraph">
            <wp:posOffset>675640</wp:posOffset>
          </wp:positionV>
          <wp:extent cx="7504430" cy="374650"/>
          <wp:effectExtent l="0" t="0" r="1270" b="0"/>
          <wp:wrapSquare wrapText="bothSides"/>
          <wp:docPr id="3" name="I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unga comunicat foote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4430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D6AA23" w14:textId="77777777" w:rsidR="009E6341" w:rsidRDefault="009E6341" w:rsidP="00AB1717">
      <w:r>
        <w:separator/>
      </w:r>
    </w:p>
  </w:footnote>
  <w:footnote w:type="continuationSeparator" w:id="0">
    <w:p w14:paraId="477BE587" w14:textId="77777777" w:rsidR="009E6341" w:rsidRDefault="009E6341" w:rsidP="00AB17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07E"/>
    <w:rsid w:val="00081E4B"/>
    <w:rsid w:val="00093FB4"/>
    <w:rsid w:val="000C2E11"/>
    <w:rsid w:val="000E2DE4"/>
    <w:rsid w:val="000F3DAC"/>
    <w:rsid w:val="000F4924"/>
    <w:rsid w:val="00110029"/>
    <w:rsid w:val="001E122F"/>
    <w:rsid w:val="001E65EA"/>
    <w:rsid w:val="0023057F"/>
    <w:rsid w:val="00246A92"/>
    <w:rsid w:val="002C1977"/>
    <w:rsid w:val="002E226E"/>
    <w:rsid w:val="002E2DAE"/>
    <w:rsid w:val="00363546"/>
    <w:rsid w:val="0036628C"/>
    <w:rsid w:val="003700DE"/>
    <w:rsid w:val="003B196B"/>
    <w:rsid w:val="003E3DFA"/>
    <w:rsid w:val="0040230B"/>
    <w:rsid w:val="00435098"/>
    <w:rsid w:val="00474D39"/>
    <w:rsid w:val="00476917"/>
    <w:rsid w:val="00483248"/>
    <w:rsid w:val="004914E6"/>
    <w:rsid w:val="00574D74"/>
    <w:rsid w:val="00586961"/>
    <w:rsid w:val="00590816"/>
    <w:rsid w:val="00620682"/>
    <w:rsid w:val="00634285"/>
    <w:rsid w:val="006812EA"/>
    <w:rsid w:val="006D53E3"/>
    <w:rsid w:val="00706369"/>
    <w:rsid w:val="00730655"/>
    <w:rsid w:val="00731370"/>
    <w:rsid w:val="00745ACA"/>
    <w:rsid w:val="00784BB0"/>
    <w:rsid w:val="00797878"/>
    <w:rsid w:val="007D1F97"/>
    <w:rsid w:val="008058D7"/>
    <w:rsid w:val="00812091"/>
    <w:rsid w:val="00816E71"/>
    <w:rsid w:val="00842048"/>
    <w:rsid w:val="008B77B4"/>
    <w:rsid w:val="00946907"/>
    <w:rsid w:val="00950BCB"/>
    <w:rsid w:val="009E6341"/>
    <w:rsid w:val="00A7720A"/>
    <w:rsid w:val="00AA0560"/>
    <w:rsid w:val="00AB1717"/>
    <w:rsid w:val="00AE5B5D"/>
    <w:rsid w:val="00BA7ABD"/>
    <w:rsid w:val="00C063D5"/>
    <w:rsid w:val="00C2279C"/>
    <w:rsid w:val="00C27238"/>
    <w:rsid w:val="00C352CA"/>
    <w:rsid w:val="00C35E30"/>
    <w:rsid w:val="00C36209"/>
    <w:rsid w:val="00C7407E"/>
    <w:rsid w:val="00D66A9D"/>
    <w:rsid w:val="00D73098"/>
    <w:rsid w:val="00EC532B"/>
    <w:rsid w:val="00EF53ED"/>
    <w:rsid w:val="00EF6BCB"/>
    <w:rsid w:val="00F12C54"/>
    <w:rsid w:val="00F5343C"/>
    <w:rsid w:val="00F5695F"/>
    <w:rsid w:val="00F810E6"/>
    <w:rsid w:val="00FC4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FA3B5E8"/>
  <w15:docId w15:val="{D5332A32-4ACC-472F-B26D-B2260CE5C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4285"/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AA056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B171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1717"/>
    <w:rPr>
      <w:rFonts w:cs="Arial"/>
    </w:rPr>
  </w:style>
  <w:style w:type="paragraph" w:styleId="Footer">
    <w:name w:val="footer"/>
    <w:basedOn w:val="Normal"/>
    <w:link w:val="FooterChar"/>
    <w:uiPriority w:val="99"/>
    <w:unhideWhenUsed/>
    <w:rsid w:val="00AB171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1717"/>
    <w:rPr>
      <w:rFonts w:cs="Arial"/>
    </w:rPr>
  </w:style>
  <w:style w:type="paragraph" w:styleId="NoSpacing">
    <w:name w:val="No Spacing"/>
    <w:link w:val="NoSpacingChar"/>
    <w:uiPriority w:val="1"/>
    <w:qFormat/>
    <w:rsid w:val="00C2279C"/>
    <w:pPr>
      <w:jc w:val="both"/>
    </w:pPr>
    <w:rPr>
      <w:rFonts w:ascii="Trebuchet MS" w:eastAsiaTheme="minorHAnsi" w:hAnsi="Trebuchet MS" w:cs="Open Sans"/>
      <w:color w:val="000000"/>
      <w:sz w:val="22"/>
      <w:szCs w:val="22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C2279C"/>
    <w:rPr>
      <w:rFonts w:ascii="Trebuchet MS" w:eastAsiaTheme="minorHAnsi" w:hAnsi="Trebuchet MS" w:cs="Open Sans"/>
      <w:color w:val="000000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4B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BB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81E4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1E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dum\Documents\bussines\MFE\Manual%20Identitate%20Vizuala\Comunicat%20de%20Presa_MFE_Format%20editabil\Comunicat%20de%20Presa_MFE_Versiuni%20Editabile\Comunicat%20de%20Presa_Sabloane_MFE\Comunicat%20de%20Presa_MFE(Sigla%20GOV%20Mijloc+Prin%20Programul)_Sabl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E672E7E476C4F9D9169071BF1DFE7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DEE965-BDF2-4358-A162-D44D64A41961}"/>
      </w:docPartPr>
      <w:docPartBody>
        <w:p w:rsidR="005B65AC" w:rsidRDefault="00270263">
          <w:pPr>
            <w:pStyle w:val="9E672E7E476C4F9D9169071BF1DFE74C"/>
          </w:pPr>
          <w:r w:rsidRPr="00821AB9">
            <w:rPr>
              <w:rStyle w:val="PlaceholderText"/>
            </w:rPr>
            <w:t>Faceți clic sau atingeți aici pentru a introduce text.</w:t>
          </w:r>
        </w:p>
      </w:docPartBody>
    </w:docPart>
    <w:docPart>
      <w:docPartPr>
        <w:name w:val="211FE8D03D984D70A6BF79DB80AF0A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34ECE9-0C20-41BE-B361-781EB7187579}"/>
      </w:docPartPr>
      <w:docPartBody>
        <w:p w:rsidR="005B65AC" w:rsidRDefault="00270263">
          <w:pPr>
            <w:pStyle w:val="211FE8D03D984D70A6BF79DB80AF0AC1"/>
          </w:pPr>
          <w:r w:rsidRPr="00821AB9">
            <w:rPr>
              <w:rStyle w:val="PlaceholderText"/>
            </w:rPr>
            <w:t>Faceți clic sau atingeți aici pentru a introduce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0263"/>
    <w:rsid w:val="00064662"/>
    <w:rsid w:val="00164F53"/>
    <w:rsid w:val="0023478E"/>
    <w:rsid w:val="00270263"/>
    <w:rsid w:val="004F1420"/>
    <w:rsid w:val="005B65AC"/>
    <w:rsid w:val="005B784B"/>
    <w:rsid w:val="006D5C4E"/>
    <w:rsid w:val="00722EBC"/>
    <w:rsid w:val="00A64F55"/>
    <w:rsid w:val="00F17F2E"/>
    <w:rsid w:val="00F7282C"/>
    <w:rsid w:val="00FA08ED"/>
    <w:rsid w:val="00FD6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Pr>
      <w:color w:val="808080"/>
    </w:rPr>
  </w:style>
  <w:style w:type="paragraph" w:customStyle="1" w:styleId="9E672E7E476C4F9D9169071BF1DFE74C">
    <w:name w:val="9E672E7E476C4F9D9169071BF1DFE74C"/>
  </w:style>
  <w:style w:type="paragraph" w:customStyle="1" w:styleId="211FE8D03D984D70A6BF79DB80AF0AC1">
    <w:name w:val="211FE8D03D984D70A6BF79DB80AF0A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46BDB1-11A9-4DDE-AE77-93D001D3A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Comunicat de Presa_MFE(Sigla GOV Mijloc+Prin Programul)_Sablon</Template>
  <TotalTime>26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acdum</dc:creator>
  <cp:lastModifiedBy>Mcalin</cp:lastModifiedBy>
  <cp:revision>1</cp:revision>
  <dcterms:created xsi:type="dcterms:W3CDTF">2021-08-07T07:05:00Z</dcterms:created>
  <dcterms:modified xsi:type="dcterms:W3CDTF">2021-08-16T08:52:00Z</dcterms:modified>
</cp:coreProperties>
</file>